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00" w:rsidRDefault="002F5400" w:rsidP="002F5400">
      <w:pPr>
        <w:pStyle w:val="Title"/>
      </w:pPr>
      <w:r>
        <w:t>Napa Valley Transportation Authority (NVTA)</w:t>
      </w:r>
    </w:p>
    <w:p w:rsidR="002F5400" w:rsidRDefault="002F5400" w:rsidP="002F5400">
      <w:pPr>
        <w:pStyle w:val="Title"/>
        <w:rPr>
          <w:b w:val="0"/>
        </w:rPr>
      </w:pPr>
    </w:p>
    <w:p w:rsidR="002F5400" w:rsidRDefault="002F5400" w:rsidP="002F5400">
      <w:pPr>
        <w:pStyle w:val="Title"/>
      </w:pPr>
      <w:r>
        <w:t>Board of Directors</w:t>
      </w:r>
    </w:p>
    <w:p w:rsidR="002F5400" w:rsidRDefault="002F5400" w:rsidP="002F5400">
      <w:pPr>
        <w:jc w:val="center"/>
        <w:rPr>
          <w:bCs/>
        </w:rPr>
      </w:pPr>
    </w:p>
    <w:p w:rsidR="002F5400" w:rsidRDefault="002F5400" w:rsidP="002F5400">
      <w:pPr>
        <w:jc w:val="center"/>
        <w:rPr>
          <w:b/>
        </w:rPr>
      </w:pPr>
      <w:r>
        <w:rPr>
          <w:b/>
        </w:rPr>
        <w:t>AGENDA</w:t>
      </w:r>
    </w:p>
    <w:p w:rsidR="002F5400" w:rsidRPr="00712167" w:rsidRDefault="002F5400" w:rsidP="002F5400">
      <w:pPr>
        <w:jc w:val="center"/>
      </w:pPr>
    </w:p>
    <w:p w:rsidR="002F5400" w:rsidRPr="00712167" w:rsidRDefault="004E0D8A" w:rsidP="002F5400">
      <w:pPr>
        <w:pStyle w:val="Heading5"/>
        <w:rPr>
          <w:szCs w:val="24"/>
        </w:rPr>
      </w:pPr>
      <w:r>
        <w:t xml:space="preserve">Wednesday, </w:t>
      </w:r>
      <w:r w:rsidR="00C81D5A">
        <w:t>July 18</w:t>
      </w:r>
      <w:r w:rsidR="0064623B">
        <w:t>,</w:t>
      </w:r>
      <w:r w:rsidR="00B247FB">
        <w:t xml:space="preserve"> 2012</w:t>
      </w:r>
    </w:p>
    <w:p w:rsidR="00AA2FAE" w:rsidRPr="00AA2FAE" w:rsidRDefault="00AA2FAE" w:rsidP="00BB5A1F">
      <w:pPr>
        <w:jc w:val="center"/>
        <w:rPr>
          <w:bCs/>
        </w:rPr>
      </w:pPr>
    </w:p>
    <w:p w:rsidR="00AA2FAE" w:rsidRPr="00AA2FAE" w:rsidRDefault="00AA2FAE" w:rsidP="00ED60CE">
      <w:pPr>
        <w:rPr>
          <w:bCs/>
        </w:rPr>
      </w:pPr>
    </w:p>
    <w:p w:rsidR="002F5400" w:rsidRDefault="002F5400" w:rsidP="00ED60CE">
      <w:pPr>
        <w:rPr>
          <w:b/>
          <w:bCs/>
          <w:u w:val="single"/>
        </w:rPr>
      </w:pPr>
      <w:r w:rsidRPr="00B07EEA">
        <w:rPr>
          <w:b/>
          <w:bCs/>
          <w:u w:val="single"/>
        </w:rPr>
        <w:t>ITEMS</w:t>
      </w:r>
    </w:p>
    <w:p w:rsidR="002F5400" w:rsidRPr="00B07EEA" w:rsidRDefault="002F5400" w:rsidP="002F5400">
      <w:pPr>
        <w:pStyle w:val="BodyText2"/>
        <w:tabs>
          <w:tab w:val="clear" w:pos="360"/>
          <w:tab w:val="clear" w:pos="720"/>
        </w:tabs>
        <w:ind w:left="0"/>
        <w:jc w:val="left"/>
        <w:rPr>
          <w:bCs/>
        </w:rPr>
      </w:pPr>
    </w:p>
    <w:p w:rsidR="00BB5A1F" w:rsidRPr="00BB5A1F" w:rsidRDefault="002F5400" w:rsidP="00EB0DB0">
      <w:pPr>
        <w:numPr>
          <w:ilvl w:val="0"/>
          <w:numId w:val="1"/>
        </w:numPr>
        <w:jc w:val="both"/>
        <w:rPr>
          <w:b/>
        </w:rPr>
      </w:pPr>
      <w:r w:rsidRPr="00BB5A1F">
        <w:rPr>
          <w:b/>
        </w:rPr>
        <w:t xml:space="preserve">Call to Order </w:t>
      </w:r>
    </w:p>
    <w:p w:rsidR="00BB5A1F" w:rsidRDefault="00BB5A1F" w:rsidP="00BB5A1F">
      <w:pPr>
        <w:ind w:left="720"/>
        <w:jc w:val="both"/>
      </w:pPr>
    </w:p>
    <w:p w:rsidR="002F5400" w:rsidRDefault="00BB5A1F" w:rsidP="00BB5A1F">
      <w:pPr>
        <w:ind w:left="720"/>
        <w:jc w:val="both"/>
      </w:pPr>
      <w:r>
        <w:t xml:space="preserve">Vice </w:t>
      </w:r>
      <w:r w:rsidR="002F5400">
        <w:t xml:space="preserve">Chair </w:t>
      </w:r>
      <w:r>
        <w:t>Jack Gingles called the meeting to order at 1:30 p.m.</w:t>
      </w:r>
    </w:p>
    <w:p w:rsidR="00BB5A1F" w:rsidRDefault="00BB5A1F" w:rsidP="00BB5A1F">
      <w:pPr>
        <w:ind w:left="720"/>
        <w:jc w:val="both"/>
      </w:pPr>
    </w:p>
    <w:p w:rsidR="002F5400" w:rsidRPr="00BB5A1F" w:rsidRDefault="002F5400" w:rsidP="00EB0DB0">
      <w:pPr>
        <w:numPr>
          <w:ilvl w:val="0"/>
          <w:numId w:val="1"/>
        </w:numPr>
        <w:jc w:val="both"/>
        <w:rPr>
          <w:b/>
        </w:rPr>
      </w:pPr>
      <w:r w:rsidRPr="00BB5A1F">
        <w:rPr>
          <w:b/>
        </w:rPr>
        <w:t>Pledge of Allegiance</w:t>
      </w:r>
    </w:p>
    <w:p w:rsidR="00BB5A1F" w:rsidRDefault="00BB5A1F" w:rsidP="00BB5A1F">
      <w:pPr>
        <w:ind w:left="720"/>
        <w:jc w:val="both"/>
      </w:pPr>
    </w:p>
    <w:p w:rsidR="00BB5A1F" w:rsidRDefault="00BB5A1F" w:rsidP="00BB5A1F">
      <w:pPr>
        <w:ind w:left="720"/>
        <w:jc w:val="both"/>
      </w:pPr>
      <w:r>
        <w:t>Board Member Dunbar led the salute to the flag</w:t>
      </w:r>
    </w:p>
    <w:p w:rsidR="00BB5A1F" w:rsidRDefault="00BB5A1F" w:rsidP="00BB5A1F">
      <w:pPr>
        <w:ind w:left="720"/>
        <w:jc w:val="both"/>
      </w:pPr>
    </w:p>
    <w:p w:rsidR="002F5400" w:rsidRPr="00BB5A1F" w:rsidRDefault="002F5400" w:rsidP="00EB0DB0">
      <w:pPr>
        <w:numPr>
          <w:ilvl w:val="0"/>
          <w:numId w:val="1"/>
        </w:numPr>
        <w:jc w:val="both"/>
        <w:rPr>
          <w:b/>
        </w:rPr>
      </w:pPr>
      <w:r w:rsidRPr="00BB5A1F">
        <w:rPr>
          <w:b/>
        </w:rPr>
        <w:t>Roll Call</w:t>
      </w:r>
    </w:p>
    <w:p w:rsidR="00BB5A1F" w:rsidRDefault="00BB5A1F" w:rsidP="00311975">
      <w:pPr>
        <w:ind w:left="720"/>
        <w:jc w:val="both"/>
      </w:pPr>
    </w:p>
    <w:p w:rsidR="00BB5A1F" w:rsidRPr="00A50F37" w:rsidRDefault="00BB5A1F" w:rsidP="00BB5A1F">
      <w:pPr>
        <w:ind w:left="720"/>
        <w:jc w:val="both"/>
      </w:pPr>
      <w:r w:rsidRPr="00A50F37">
        <w:t>Members Present:</w:t>
      </w:r>
    </w:p>
    <w:p w:rsidR="00BB5A1F" w:rsidRPr="00A50F37" w:rsidRDefault="00BB5A1F" w:rsidP="00BB5A1F">
      <w:pPr>
        <w:ind w:left="1080"/>
        <w:jc w:val="both"/>
      </w:pPr>
    </w:p>
    <w:p w:rsidR="00BB5A1F" w:rsidRPr="002E3A8F" w:rsidRDefault="00BB5A1F" w:rsidP="00BB5A1F">
      <w:pPr>
        <w:ind w:left="1080"/>
        <w:jc w:val="both"/>
      </w:pPr>
      <w:r w:rsidRPr="002E3A8F">
        <w:t>Leon Garcia</w:t>
      </w:r>
      <w:r w:rsidRPr="002E3A8F">
        <w:tab/>
      </w:r>
      <w:r w:rsidRPr="002E3A8F">
        <w:tab/>
      </w:r>
      <w:r w:rsidRPr="002E3A8F">
        <w:tab/>
      </w:r>
      <w:r w:rsidRPr="002E3A8F">
        <w:tab/>
        <w:t>City of American Canyon</w:t>
      </w:r>
    </w:p>
    <w:p w:rsidR="00BB5A1F" w:rsidRPr="00A50F37" w:rsidRDefault="00BB5A1F" w:rsidP="00BB5A1F">
      <w:pPr>
        <w:ind w:left="1080"/>
        <w:jc w:val="both"/>
      </w:pPr>
      <w:r>
        <w:t>Joan Bennett</w:t>
      </w:r>
      <w:r>
        <w:tab/>
      </w:r>
      <w:r>
        <w:tab/>
      </w:r>
      <w:r>
        <w:tab/>
      </w:r>
      <w:r>
        <w:tab/>
      </w:r>
      <w:r w:rsidRPr="00A50F37">
        <w:t>City of American Canyon</w:t>
      </w:r>
    </w:p>
    <w:p w:rsidR="00BB5A1F" w:rsidRPr="002E3A8F" w:rsidRDefault="00BB5A1F" w:rsidP="00BB5A1F">
      <w:pPr>
        <w:ind w:left="1080"/>
        <w:jc w:val="both"/>
      </w:pPr>
      <w:r w:rsidRPr="002E3A8F">
        <w:t>Michael Dunsford</w:t>
      </w:r>
      <w:r w:rsidRPr="002E3A8F">
        <w:tab/>
      </w:r>
      <w:r w:rsidRPr="002E3A8F">
        <w:tab/>
        <w:t>City of Calistoga</w:t>
      </w:r>
    </w:p>
    <w:p w:rsidR="00BB5A1F" w:rsidRPr="002E3A8F" w:rsidRDefault="00BB5A1F" w:rsidP="00BB5A1F">
      <w:pPr>
        <w:ind w:left="1080"/>
        <w:jc w:val="both"/>
      </w:pPr>
      <w:r w:rsidRPr="002E3A8F">
        <w:t>Jack Gingles</w:t>
      </w:r>
      <w:r w:rsidRPr="002E3A8F">
        <w:tab/>
      </w:r>
      <w:r w:rsidRPr="002E3A8F">
        <w:tab/>
      </w:r>
      <w:r w:rsidRPr="002E3A8F">
        <w:tab/>
      </w:r>
      <w:r w:rsidRPr="002E3A8F">
        <w:tab/>
        <w:t>City of Calistoga</w:t>
      </w:r>
    </w:p>
    <w:p w:rsidR="00BB5A1F" w:rsidRPr="002E3A8F" w:rsidRDefault="00BB5A1F" w:rsidP="00BB5A1F">
      <w:pPr>
        <w:ind w:left="1080"/>
        <w:jc w:val="both"/>
      </w:pPr>
      <w:r w:rsidRPr="002E3A8F">
        <w:t>Jill Techel</w:t>
      </w:r>
      <w:r w:rsidRPr="002E3A8F">
        <w:tab/>
      </w:r>
      <w:r w:rsidRPr="002E3A8F">
        <w:tab/>
      </w:r>
      <w:r w:rsidRPr="002E3A8F">
        <w:tab/>
      </w:r>
      <w:r w:rsidRPr="002E3A8F">
        <w:tab/>
      </w:r>
      <w:r w:rsidRPr="002E3A8F">
        <w:tab/>
        <w:t>City of Napa</w:t>
      </w:r>
    </w:p>
    <w:p w:rsidR="00BB5A1F" w:rsidRPr="002E3A8F" w:rsidRDefault="00BB5A1F" w:rsidP="00BB5A1F">
      <w:pPr>
        <w:ind w:left="1080"/>
        <w:jc w:val="both"/>
      </w:pPr>
      <w:r w:rsidRPr="002E3A8F">
        <w:t>Bill Dodd</w:t>
      </w:r>
      <w:r w:rsidRPr="002E3A8F">
        <w:tab/>
      </w:r>
      <w:r w:rsidRPr="002E3A8F">
        <w:tab/>
      </w:r>
      <w:r w:rsidRPr="002E3A8F">
        <w:tab/>
      </w:r>
      <w:r w:rsidRPr="002E3A8F">
        <w:tab/>
      </w:r>
      <w:r w:rsidRPr="002E3A8F">
        <w:tab/>
        <w:t>County of Napa</w:t>
      </w:r>
    </w:p>
    <w:p w:rsidR="00BB5A1F" w:rsidRPr="002E3A8F" w:rsidRDefault="00BB5A1F" w:rsidP="00BB5A1F">
      <w:pPr>
        <w:ind w:left="1080"/>
        <w:jc w:val="both"/>
      </w:pPr>
      <w:r>
        <w:t>Mark Luce</w:t>
      </w:r>
      <w:r>
        <w:tab/>
      </w:r>
      <w:r>
        <w:tab/>
      </w:r>
      <w:r w:rsidRPr="002E3A8F">
        <w:tab/>
      </w:r>
      <w:r w:rsidRPr="002E3A8F">
        <w:tab/>
      </w:r>
      <w:r w:rsidRPr="002E3A8F">
        <w:tab/>
        <w:t>County of Napa</w:t>
      </w:r>
    </w:p>
    <w:p w:rsidR="00BB5A1F" w:rsidRPr="002E3A8F" w:rsidRDefault="00BB5A1F" w:rsidP="00BB5A1F">
      <w:pPr>
        <w:ind w:left="1080"/>
        <w:jc w:val="both"/>
      </w:pPr>
      <w:r w:rsidRPr="002E3A8F">
        <w:t>Del Britton</w:t>
      </w:r>
      <w:r w:rsidRPr="002E3A8F">
        <w:tab/>
      </w:r>
      <w:r w:rsidRPr="002E3A8F">
        <w:tab/>
      </w:r>
      <w:r w:rsidRPr="002E3A8F">
        <w:tab/>
      </w:r>
      <w:r w:rsidRPr="002E3A8F">
        <w:tab/>
      </w:r>
      <w:r w:rsidRPr="002E3A8F">
        <w:tab/>
        <w:t>City of St. Helena</w:t>
      </w:r>
    </w:p>
    <w:p w:rsidR="00BB5A1F" w:rsidRPr="00A50F37" w:rsidRDefault="00BB5A1F" w:rsidP="00BB5A1F">
      <w:pPr>
        <w:ind w:left="1080"/>
        <w:jc w:val="both"/>
      </w:pPr>
      <w:r>
        <w:t>John Dunbar</w:t>
      </w:r>
      <w:r w:rsidRPr="002E3A8F">
        <w:tab/>
      </w:r>
      <w:r w:rsidRPr="002E3A8F">
        <w:tab/>
      </w:r>
      <w:r>
        <w:tab/>
      </w:r>
      <w:r w:rsidRPr="002E3A8F">
        <w:tab/>
        <w:t>Town of Yountville</w:t>
      </w:r>
    </w:p>
    <w:p w:rsidR="00BB5A1F" w:rsidRPr="002E3A8F" w:rsidRDefault="00BB5A1F" w:rsidP="00BB5A1F">
      <w:pPr>
        <w:ind w:left="1080"/>
        <w:jc w:val="both"/>
      </w:pPr>
      <w:r w:rsidRPr="002E3A8F">
        <w:t>Margie Mohler</w:t>
      </w:r>
      <w:r w:rsidRPr="002E3A8F">
        <w:tab/>
      </w:r>
      <w:r w:rsidRPr="002E3A8F">
        <w:tab/>
      </w:r>
      <w:r w:rsidRPr="002E3A8F">
        <w:tab/>
        <w:t>Town of Yountville</w:t>
      </w:r>
    </w:p>
    <w:p w:rsidR="00BB5A1F" w:rsidRDefault="00BB5A1F" w:rsidP="00BB5A1F">
      <w:pPr>
        <w:ind w:left="1080"/>
        <w:jc w:val="both"/>
      </w:pPr>
    </w:p>
    <w:p w:rsidR="00BB5A1F" w:rsidRDefault="00BB5A1F" w:rsidP="00BB5A1F">
      <w:pPr>
        <w:ind w:left="720"/>
        <w:jc w:val="both"/>
      </w:pPr>
      <w:r w:rsidRPr="00A50F37">
        <w:t>Members Absent:</w:t>
      </w:r>
    </w:p>
    <w:p w:rsidR="00BB5A1F" w:rsidRDefault="00BB5A1F" w:rsidP="00BB5A1F">
      <w:pPr>
        <w:ind w:left="1080"/>
        <w:jc w:val="both"/>
      </w:pPr>
    </w:p>
    <w:p w:rsidR="00BB5A1F" w:rsidRPr="002E3A8F" w:rsidRDefault="00BB5A1F" w:rsidP="00BB5A1F">
      <w:pPr>
        <w:ind w:left="1080"/>
        <w:jc w:val="both"/>
      </w:pPr>
      <w:r w:rsidRPr="002E3A8F">
        <w:t>Jim Krider</w:t>
      </w:r>
      <w:r w:rsidRPr="002E3A8F">
        <w:tab/>
      </w:r>
      <w:r w:rsidRPr="002E3A8F">
        <w:tab/>
      </w:r>
      <w:r w:rsidRPr="002E3A8F">
        <w:tab/>
      </w:r>
      <w:r w:rsidRPr="002E3A8F">
        <w:tab/>
      </w:r>
      <w:r w:rsidRPr="002E3A8F">
        <w:tab/>
        <w:t>City of Napa</w:t>
      </w:r>
    </w:p>
    <w:p w:rsidR="00BB5A1F" w:rsidRPr="002E3A8F" w:rsidRDefault="00BB5A1F" w:rsidP="00BB5A1F">
      <w:pPr>
        <w:ind w:left="1080"/>
        <w:jc w:val="both"/>
      </w:pPr>
      <w:r w:rsidRPr="002E3A8F">
        <w:t>Peter White</w:t>
      </w:r>
      <w:r w:rsidRPr="002E3A8F">
        <w:tab/>
      </w:r>
      <w:r w:rsidRPr="002E3A8F">
        <w:tab/>
      </w:r>
      <w:r w:rsidRPr="002E3A8F">
        <w:tab/>
      </w:r>
      <w:r w:rsidRPr="002E3A8F">
        <w:tab/>
        <w:t>City of St. Helena</w:t>
      </w:r>
    </w:p>
    <w:p w:rsidR="00BB5A1F" w:rsidRPr="00A50F37" w:rsidRDefault="00BB5A1F" w:rsidP="00BB5A1F">
      <w:pPr>
        <w:ind w:left="1080"/>
        <w:jc w:val="both"/>
      </w:pPr>
    </w:p>
    <w:p w:rsidR="002F5400" w:rsidRPr="00BB5A1F" w:rsidRDefault="002F5400" w:rsidP="00EB0DB0">
      <w:pPr>
        <w:numPr>
          <w:ilvl w:val="0"/>
          <w:numId w:val="1"/>
        </w:numPr>
        <w:jc w:val="both"/>
        <w:rPr>
          <w:b/>
        </w:rPr>
      </w:pPr>
      <w:r w:rsidRPr="00BB5A1F">
        <w:rPr>
          <w:b/>
        </w:rPr>
        <w:t>Public Comment</w:t>
      </w:r>
      <w:r w:rsidR="00BB5A1F" w:rsidRPr="00BB5A1F">
        <w:rPr>
          <w:b/>
        </w:rPr>
        <w:t xml:space="preserve"> - None</w:t>
      </w:r>
    </w:p>
    <w:p w:rsidR="00593C24" w:rsidRDefault="00593C24">
      <w:pPr>
        <w:pStyle w:val="BodyText2"/>
        <w:tabs>
          <w:tab w:val="clear" w:pos="360"/>
          <w:tab w:val="clear" w:pos="720"/>
        </w:tabs>
        <w:ind w:left="0"/>
        <w:rPr>
          <w:bCs/>
          <w:iCs/>
        </w:rPr>
      </w:pPr>
    </w:p>
    <w:p w:rsidR="00BB5A1F" w:rsidRDefault="00BB5A1F" w:rsidP="00547C03">
      <w:pPr>
        <w:numPr>
          <w:ilvl w:val="0"/>
          <w:numId w:val="5"/>
        </w:numPr>
        <w:tabs>
          <w:tab w:val="left" w:pos="720"/>
        </w:tabs>
        <w:ind w:left="720" w:right="90" w:hanging="720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CONSENT ITEM (5.1)</w:t>
      </w:r>
    </w:p>
    <w:p w:rsidR="00BB5A1F" w:rsidRDefault="00BB5A1F" w:rsidP="00BB5A1F">
      <w:pPr>
        <w:pStyle w:val="Header"/>
        <w:tabs>
          <w:tab w:val="clear" w:pos="4320"/>
          <w:tab w:val="clear" w:pos="8640"/>
        </w:tabs>
        <w:ind w:left="720" w:right="90"/>
      </w:pPr>
    </w:p>
    <w:p w:rsidR="00BB5A1F" w:rsidRDefault="00BB5A1F" w:rsidP="00BB5A1F">
      <w:pPr>
        <w:pStyle w:val="Header"/>
        <w:tabs>
          <w:tab w:val="clear" w:pos="4320"/>
          <w:tab w:val="clear" w:pos="8640"/>
        </w:tabs>
        <w:ind w:left="720" w:right="90"/>
      </w:pPr>
      <w:r w:rsidRPr="00A43D89">
        <w:rPr>
          <w:b/>
        </w:rPr>
        <w:t>MSC* DODD / GARCIA</w:t>
      </w:r>
      <w:r>
        <w:t xml:space="preserve"> to </w:t>
      </w:r>
      <w:r w:rsidRPr="00A43D89">
        <w:rPr>
          <w:b/>
        </w:rPr>
        <w:t>APPROVE</w:t>
      </w:r>
      <w:r>
        <w:t xml:space="preserve"> Consent Item 5.1</w:t>
      </w:r>
    </w:p>
    <w:p w:rsidR="00BB5A1F" w:rsidRPr="00BB5A1F" w:rsidRDefault="00BB5A1F" w:rsidP="00BB5A1F">
      <w:pPr>
        <w:pStyle w:val="Header"/>
        <w:tabs>
          <w:tab w:val="clear" w:pos="4320"/>
          <w:tab w:val="clear" w:pos="8640"/>
        </w:tabs>
        <w:ind w:left="720" w:right="90"/>
      </w:pPr>
    </w:p>
    <w:p w:rsidR="00BB5A1F" w:rsidRPr="004F3466" w:rsidRDefault="00BB5A1F" w:rsidP="00547C03">
      <w:pPr>
        <w:numPr>
          <w:ilvl w:val="0"/>
          <w:numId w:val="7"/>
        </w:numPr>
        <w:tabs>
          <w:tab w:val="left" w:pos="1440"/>
        </w:tabs>
        <w:ind w:right="180"/>
        <w:jc w:val="both"/>
        <w:rPr>
          <w:b/>
          <w:szCs w:val="24"/>
        </w:rPr>
      </w:pPr>
      <w:r w:rsidRPr="004F3466">
        <w:rPr>
          <w:rFonts w:cs="Arial"/>
          <w:b/>
          <w:szCs w:val="24"/>
        </w:rPr>
        <w:t>Approval of Meeting Minutes of June 20, 2012</w:t>
      </w:r>
    </w:p>
    <w:p w:rsidR="00BB5A1F" w:rsidRDefault="00BB5A1F" w:rsidP="00EB0DB0">
      <w:pPr>
        <w:numPr>
          <w:ilvl w:val="0"/>
          <w:numId w:val="5"/>
        </w:numPr>
        <w:tabs>
          <w:tab w:val="left" w:pos="720"/>
        </w:tabs>
        <w:ind w:right="90" w:hanging="720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lastRenderedPageBreak/>
        <w:t>REGULAR AGENDA ITEMS – TRANSPORTATION</w:t>
      </w:r>
    </w:p>
    <w:p w:rsidR="00BB5A1F" w:rsidRPr="00BB5A1F" w:rsidRDefault="00BB5A1F" w:rsidP="00BB5A1F">
      <w:pPr>
        <w:tabs>
          <w:tab w:val="left" w:pos="720"/>
        </w:tabs>
        <w:ind w:left="720" w:right="90"/>
        <w:rPr>
          <w:rFonts w:cs="Arial"/>
          <w:szCs w:val="24"/>
        </w:rPr>
      </w:pPr>
    </w:p>
    <w:p w:rsidR="00BB5A1F" w:rsidRPr="004F3466" w:rsidRDefault="00BB5A1F" w:rsidP="00EB0DB0">
      <w:pPr>
        <w:numPr>
          <w:ilvl w:val="2"/>
          <w:numId w:val="4"/>
        </w:numPr>
        <w:ind w:right="180"/>
        <w:jc w:val="both"/>
        <w:rPr>
          <w:b/>
          <w:sz w:val="20"/>
        </w:rPr>
      </w:pPr>
      <w:r w:rsidRPr="004F3466">
        <w:rPr>
          <w:b/>
        </w:rPr>
        <w:t>Determine Whether the Board Will Authorize and Appoint Chair Caldwell to work with a Political Committee to Develop Argument in Favor of the Measure T Napa Countywide Road Maintenance Act and Expenditure Plan and Designate Signatories</w:t>
      </w:r>
    </w:p>
    <w:p w:rsidR="00BB5A1F" w:rsidRPr="004B5BED" w:rsidRDefault="00BB5A1F" w:rsidP="00005846">
      <w:pPr>
        <w:ind w:left="1440"/>
        <w:jc w:val="both"/>
        <w:rPr>
          <w:bCs/>
          <w:iCs/>
          <w:szCs w:val="24"/>
        </w:rPr>
      </w:pPr>
    </w:p>
    <w:p w:rsidR="00BB5A1F" w:rsidRDefault="00BB5A1F" w:rsidP="00005846">
      <w:pPr>
        <w:pStyle w:val="BodyText2"/>
        <w:tabs>
          <w:tab w:val="clear" w:pos="360"/>
          <w:tab w:val="clear" w:pos="720"/>
        </w:tabs>
        <w:ind w:left="1440" w:right="270"/>
      </w:pPr>
      <w:r w:rsidRPr="004B5BED">
        <w:t>Authority action</w:t>
      </w:r>
      <w:r>
        <w:t xml:space="preserve"> authorize</w:t>
      </w:r>
      <w:r w:rsidR="004F3466">
        <w:t>d</w:t>
      </w:r>
      <w:r>
        <w:t xml:space="preserve"> the Chair to work with a political committee to develop a ballot measure argument in favor of Measure T - the Napa Countywide Road Maintenance Act and Expenditure Plan (Measure T Expenditure Plan) in preparati</w:t>
      </w:r>
      <w:r w:rsidR="004F3466">
        <w:t>on for the November 2012 Ballot.</w:t>
      </w:r>
      <w:r>
        <w:t xml:space="preserve"> </w:t>
      </w:r>
    </w:p>
    <w:p w:rsidR="00BB5A1F" w:rsidRDefault="00BB5A1F" w:rsidP="00005846">
      <w:pPr>
        <w:pStyle w:val="BodyText2"/>
        <w:tabs>
          <w:tab w:val="clear" w:pos="360"/>
          <w:tab w:val="clear" w:pos="720"/>
        </w:tabs>
        <w:ind w:left="1440" w:right="270"/>
      </w:pPr>
    </w:p>
    <w:p w:rsidR="004F3466" w:rsidRDefault="004F3466" w:rsidP="00005846">
      <w:pPr>
        <w:pStyle w:val="BodyText2"/>
        <w:tabs>
          <w:tab w:val="clear" w:pos="360"/>
          <w:tab w:val="clear" w:pos="720"/>
        </w:tabs>
        <w:ind w:left="1440" w:right="270"/>
      </w:pPr>
      <w:r w:rsidRPr="004F3466">
        <w:rPr>
          <w:b/>
        </w:rPr>
        <w:t>MSC* BENNETT / BRITTON</w:t>
      </w:r>
      <w:r>
        <w:t xml:space="preserve"> to </w:t>
      </w:r>
      <w:r w:rsidRPr="004F3466">
        <w:rPr>
          <w:b/>
        </w:rPr>
        <w:t>APPROVE</w:t>
      </w:r>
      <w:r>
        <w:t xml:space="preserve"> authorizing Chair Caldwell to work with a political committee to develop a ballot measure argument in favor of Measure T - the Napa Countywide Road Maintenance Act and Expenditure Plan (Measure T Expenditure Plan) in preparation for the November 2012 Ballot, including related correspondence, and designate up to five signatories for each argument.  </w:t>
      </w:r>
    </w:p>
    <w:p w:rsidR="004F3466" w:rsidRPr="004B5BED" w:rsidRDefault="004F3466" w:rsidP="00005846">
      <w:pPr>
        <w:pStyle w:val="BodyText2"/>
        <w:tabs>
          <w:tab w:val="clear" w:pos="360"/>
          <w:tab w:val="clear" w:pos="720"/>
        </w:tabs>
        <w:ind w:left="1440" w:right="270"/>
      </w:pPr>
    </w:p>
    <w:p w:rsidR="00BB5A1F" w:rsidRPr="004F3466" w:rsidRDefault="00BB5A1F" w:rsidP="00EB0DB0">
      <w:pPr>
        <w:numPr>
          <w:ilvl w:val="0"/>
          <w:numId w:val="5"/>
        </w:numPr>
        <w:tabs>
          <w:tab w:val="left" w:pos="720"/>
        </w:tabs>
        <w:ind w:left="720" w:right="90" w:hanging="720"/>
        <w:jc w:val="both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ADJOURNMENT</w:t>
      </w:r>
    </w:p>
    <w:p w:rsidR="004F3466" w:rsidRPr="00755630" w:rsidRDefault="004F3466" w:rsidP="004F3466">
      <w:pPr>
        <w:tabs>
          <w:tab w:val="left" w:pos="720"/>
        </w:tabs>
        <w:ind w:left="720" w:right="90"/>
        <w:jc w:val="both"/>
        <w:rPr>
          <w:rFonts w:cs="Arial"/>
          <w:szCs w:val="24"/>
        </w:rPr>
      </w:pPr>
    </w:p>
    <w:p w:rsidR="00BB5A1F" w:rsidRPr="004F3466" w:rsidRDefault="00BB5A1F" w:rsidP="00F5036C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right="180"/>
        <w:jc w:val="both"/>
        <w:rPr>
          <w:b/>
          <w:szCs w:val="24"/>
        </w:rPr>
      </w:pPr>
      <w:r w:rsidRPr="004F3466">
        <w:rPr>
          <w:b/>
        </w:rPr>
        <w:t>Approval of Meeting Date of September 19, 2012 and Adjournment</w:t>
      </w:r>
    </w:p>
    <w:p w:rsidR="00311975" w:rsidRDefault="00311975" w:rsidP="004F3466">
      <w:pPr>
        <w:pStyle w:val="BodyText2"/>
        <w:tabs>
          <w:tab w:val="clear" w:pos="360"/>
          <w:tab w:val="clear" w:pos="720"/>
        </w:tabs>
        <w:ind w:left="1440"/>
        <w:rPr>
          <w:iCs/>
          <w:sz w:val="22"/>
          <w:szCs w:val="22"/>
        </w:rPr>
      </w:pPr>
    </w:p>
    <w:p w:rsidR="004F3466" w:rsidRDefault="004F3466" w:rsidP="004F3466">
      <w:pPr>
        <w:pStyle w:val="Header"/>
        <w:tabs>
          <w:tab w:val="clear" w:pos="4320"/>
          <w:tab w:val="clear" w:pos="8640"/>
        </w:tabs>
        <w:ind w:left="1440"/>
        <w:jc w:val="both"/>
      </w:pPr>
      <w:r>
        <w:t>The next regular meeting will be held Wednesday September 19, 2012 at 1:30 p.m.</w:t>
      </w:r>
    </w:p>
    <w:p w:rsidR="004F3466" w:rsidRDefault="004F3466" w:rsidP="004F3466">
      <w:pPr>
        <w:pStyle w:val="Header"/>
        <w:tabs>
          <w:tab w:val="clear" w:pos="4320"/>
          <w:tab w:val="clear" w:pos="8640"/>
        </w:tabs>
        <w:ind w:left="1440" w:right="180"/>
        <w:jc w:val="both"/>
      </w:pPr>
    </w:p>
    <w:p w:rsidR="004F3466" w:rsidRDefault="004F3466" w:rsidP="004F3466">
      <w:pPr>
        <w:pStyle w:val="Header"/>
        <w:tabs>
          <w:tab w:val="clear" w:pos="4320"/>
          <w:tab w:val="clear" w:pos="8640"/>
        </w:tabs>
        <w:ind w:left="1440"/>
        <w:jc w:val="both"/>
      </w:pPr>
      <w:r>
        <w:t xml:space="preserve">The meeting was adjourned by Vice Chair Gingles </w:t>
      </w:r>
      <w:r w:rsidRPr="0025451C">
        <w:t xml:space="preserve">at </w:t>
      </w:r>
      <w:r>
        <w:t xml:space="preserve">1:34 </w:t>
      </w:r>
      <w:r w:rsidRPr="0025451C">
        <w:t>p.m.</w:t>
      </w:r>
    </w:p>
    <w:p w:rsidR="004F3466" w:rsidRDefault="004F3466" w:rsidP="004F3466">
      <w:pPr>
        <w:pStyle w:val="BodyText2"/>
        <w:tabs>
          <w:tab w:val="clear" w:pos="360"/>
          <w:tab w:val="clear" w:pos="720"/>
        </w:tabs>
        <w:ind w:left="1440"/>
        <w:rPr>
          <w:iCs/>
          <w:sz w:val="22"/>
          <w:szCs w:val="22"/>
        </w:rPr>
      </w:pPr>
    </w:p>
    <w:p w:rsidR="004F3466" w:rsidRPr="00712167" w:rsidRDefault="004F3466" w:rsidP="004F3466">
      <w:pPr>
        <w:pStyle w:val="BodyText2"/>
        <w:tabs>
          <w:tab w:val="clear" w:pos="360"/>
          <w:tab w:val="clear" w:pos="720"/>
        </w:tabs>
        <w:ind w:left="1440"/>
        <w:rPr>
          <w:iCs/>
          <w:sz w:val="22"/>
          <w:szCs w:val="22"/>
        </w:rPr>
      </w:pPr>
    </w:p>
    <w:p w:rsidR="00ED60CE" w:rsidRPr="00712167" w:rsidRDefault="00ED60CE" w:rsidP="004F3466">
      <w:pPr>
        <w:pStyle w:val="BodyText2"/>
        <w:tabs>
          <w:tab w:val="clear" w:pos="360"/>
          <w:tab w:val="clear" w:pos="720"/>
        </w:tabs>
        <w:ind w:left="1440"/>
        <w:rPr>
          <w:sz w:val="22"/>
          <w:szCs w:val="22"/>
        </w:rPr>
      </w:pPr>
    </w:p>
    <w:p w:rsidR="00FC2D27" w:rsidRPr="00712167" w:rsidRDefault="00FC2D27" w:rsidP="00FC2D27">
      <w:pPr>
        <w:pStyle w:val="BodyText2"/>
        <w:tabs>
          <w:tab w:val="clear" w:pos="360"/>
          <w:tab w:val="clear" w:pos="720"/>
        </w:tabs>
        <w:ind w:left="0"/>
        <w:rPr>
          <w:sz w:val="22"/>
          <w:szCs w:val="22"/>
        </w:rPr>
      </w:pPr>
      <w:r w:rsidRPr="00712167">
        <w:rPr>
          <w:sz w:val="22"/>
          <w:szCs w:val="22"/>
        </w:rPr>
        <w:t>____________________________</w:t>
      </w:r>
      <w:r w:rsidR="00072E6D" w:rsidRPr="00712167">
        <w:rPr>
          <w:sz w:val="22"/>
          <w:szCs w:val="22"/>
        </w:rPr>
        <w:t>_______</w:t>
      </w:r>
      <w:r w:rsidR="00712167">
        <w:rPr>
          <w:sz w:val="22"/>
          <w:szCs w:val="22"/>
        </w:rPr>
        <w:t>_</w:t>
      </w:r>
    </w:p>
    <w:p w:rsidR="00FC2D27" w:rsidRPr="00712167" w:rsidRDefault="00FC2D27" w:rsidP="00FC2D27">
      <w:pPr>
        <w:pStyle w:val="BodyText2"/>
        <w:tabs>
          <w:tab w:val="clear" w:pos="360"/>
          <w:tab w:val="clear" w:pos="720"/>
        </w:tabs>
        <w:ind w:left="0"/>
        <w:rPr>
          <w:sz w:val="22"/>
          <w:szCs w:val="22"/>
        </w:rPr>
      </w:pPr>
      <w:r w:rsidRPr="00712167">
        <w:rPr>
          <w:sz w:val="22"/>
          <w:szCs w:val="22"/>
        </w:rPr>
        <w:t>Karalyn E. Sanderlin, N</w:t>
      </w:r>
      <w:r w:rsidR="00072E6D" w:rsidRPr="00712167">
        <w:rPr>
          <w:sz w:val="22"/>
          <w:szCs w:val="22"/>
        </w:rPr>
        <w:t xml:space="preserve">VTA </w:t>
      </w:r>
      <w:r w:rsidRPr="00712167">
        <w:rPr>
          <w:sz w:val="22"/>
          <w:szCs w:val="22"/>
        </w:rPr>
        <w:t>Board Secretary</w:t>
      </w:r>
    </w:p>
    <w:sectPr w:rsidR="00FC2D27" w:rsidRPr="00712167" w:rsidSect="004F3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D9" w:rsidRDefault="00F648D9">
      <w:r>
        <w:separator/>
      </w:r>
    </w:p>
  </w:endnote>
  <w:endnote w:type="continuationSeparator" w:id="0">
    <w:p w:rsidR="00F648D9" w:rsidRDefault="00F64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F648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F648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F648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D9" w:rsidRDefault="00F648D9">
      <w:r>
        <w:separator/>
      </w:r>
    </w:p>
  </w:footnote>
  <w:footnote w:type="continuationSeparator" w:id="0">
    <w:p w:rsidR="00F648D9" w:rsidRDefault="00F64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216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5844" o:spid="_x0000_s54274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216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5845" o:spid="_x0000_s54275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D9" w:rsidRDefault="00216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5843" o:spid="_x0000_s54273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1C9"/>
    <w:multiLevelType w:val="multilevel"/>
    <w:tmpl w:val="F58C8142"/>
    <w:lvl w:ilvl="0">
      <w:start w:val="8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none"/>
      <w:lvlText w:val="8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lvlText w:val="7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C73CB7"/>
    <w:multiLevelType w:val="multilevel"/>
    <w:tmpl w:val="9CA2A3C8"/>
    <w:lvl w:ilvl="0">
      <w:start w:val="8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none"/>
      <w:lvlText w:val="8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lvlText w:val="6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6C25F93"/>
    <w:multiLevelType w:val="multilevel"/>
    <w:tmpl w:val="ECA29E50"/>
    <w:lvl w:ilvl="0">
      <w:start w:val="8"/>
      <w:numFmt w:val="none"/>
      <w:lvlText w:val="6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none"/>
      <w:lvlText w:val="8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lvlText w:val="6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14F3DE8"/>
    <w:multiLevelType w:val="multilevel"/>
    <w:tmpl w:val="36CEC83A"/>
    <w:lvl w:ilvl="0">
      <w:start w:val="8"/>
      <w:numFmt w:val="none"/>
      <w:lvlText w:val="5.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none"/>
      <w:lvlText w:val="8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lvlText w:val="6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C8C6DC9"/>
    <w:multiLevelType w:val="multilevel"/>
    <w:tmpl w:val="4574D0BE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1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0603D5C"/>
    <w:multiLevelType w:val="hybridMultilevel"/>
    <w:tmpl w:val="92F2EF38"/>
    <w:lvl w:ilvl="0" w:tplc="E5AA3B0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B12DD3"/>
    <w:multiLevelType w:val="multilevel"/>
    <w:tmpl w:val="65D4171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8.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lvlText w:val="8.1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C9F5B29"/>
    <w:multiLevelType w:val="hybridMultilevel"/>
    <w:tmpl w:val="8416CFE4"/>
    <w:lvl w:ilvl="0" w:tplc="1D86115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28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6"/>
    <o:shapelayout v:ext="edit">
      <o:idmap v:ext="edit" data="5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56F"/>
    <w:rsid w:val="00000D1C"/>
    <w:rsid w:val="00005846"/>
    <w:rsid w:val="00005F37"/>
    <w:rsid w:val="0000711D"/>
    <w:rsid w:val="00014ABA"/>
    <w:rsid w:val="00015150"/>
    <w:rsid w:val="0001561A"/>
    <w:rsid w:val="00021747"/>
    <w:rsid w:val="00021AAF"/>
    <w:rsid w:val="00024403"/>
    <w:rsid w:val="0002499F"/>
    <w:rsid w:val="00030A47"/>
    <w:rsid w:val="00031BCF"/>
    <w:rsid w:val="00042E77"/>
    <w:rsid w:val="00050199"/>
    <w:rsid w:val="0005356B"/>
    <w:rsid w:val="00061955"/>
    <w:rsid w:val="00072970"/>
    <w:rsid w:val="00072E6D"/>
    <w:rsid w:val="0007369A"/>
    <w:rsid w:val="00090447"/>
    <w:rsid w:val="000A21B6"/>
    <w:rsid w:val="000B42AC"/>
    <w:rsid w:val="000B5D06"/>
    <w:rsid w:val="000C23AF"/>
    <w:rsid w:val="000D36FC"/>
    <w:rsid w:val="000D7283"/>
    <w:rsid w:val="000E1D63"/>
    <w:rsid w:val="000F22BB"/>
    <w:rsid w:val="000F6953"/>
    <w:rsid w:val="000F7DA9"/>
    <w:rsid w:val="00100FBF"/>
    <w:rsid w:val="00115017"/>
    <w:rsid w:val="00116AFF"/>
    <w:rsid w:val="00125917"/>
    <w:rsid w:val="00130B37"/>
    <w:rsid w:val="001342A4"/>
    <w:rsid w:val="001468D7"/>
    <w:rsid w:val="00150EAA"/>
    <w:rsid w:val="0016367D"/>
    <w:rsid w:val="00163D04"/>
    <w:rsid w:val="001644BF"/>
    <w:rsid w:val="00170662"/>
    <w:rsid w:val="0017452D"/>
    <w:rsid w:val="00174EEB"/>
    <w:rsid w:val="0018541B"/>
    <w:rsid w:val="001924CF"/>
    <w:rsid w:val="0019289B"/>
    <w:rsid w:val="00194C0E"/>
    <w:rsid w:val="001A2F67"/>
    <w:rsid w:val="001A39CC"/>
    <w:rsid w:val="001B38F9"/>
    <w:rsid w:val="001C089C"/>
    <w:rsid w:val="001C3A9B"/>
    <w:rsid w:val="001C6C4C"/>
    <w:rsid w:val="001D1B75"/>
    <w:rsid w:val="001D7202"/>
    <w:rsid w:val="001E5A7A"/>
    <w:rsid w:val="001E68DB"/>
    <w:rsid w:val="001E73DD"/>
    <w:rsid w:val="001F216B"/>
    <w:rsid w:val="001F2AC4"/>
    <w:rsid w:val="001F47B3"/>
    <w:rsid w:val="001F5F79"/>
    <w:rsid w:val="00216133"/>
    <w:rsid w:val="002360CA"/>
    <w:rsid w:val="00237B2D"/>
    <w:rsid w:val="00244BAD"/>
    <w:rsid w:val="002504F1"/>
    <w:rsid w:val="00251520"/>
    <w:rsid w:val="00267301"/>
    <w:rsid w:val="00284451"/>
    <w:rsid w:val="00290A14"/>
    <w:rsid w:val="002914D2"/>
    <w:rsid w:val="00296A1D"/>
    <w:rsid w:val="002A1334"/>
    <w:rsid w:val="002B6FC8"/>
    <w:rsid w:val="002D7552"/>
    <w:rsid w:val="002E1F9D"/>
    <w:rsid w:val="002F5400"/>
    <w:rsid w:val="003061C9"/>
    <w:rsid w:val="0031047C"/>
    <w:rsid w:val="00311975"/>
    <w:rsid w:val="0032003D"/>
    <w:rsid w:val="00336083"/>
    <w:rsid w:val="003447DB"/>
    <w:rsid w:val="0035614A"/>
    <w:rsid w:val="00357099"/>
    <w:rsid w:val="00366481"/>
    <w:rsid w:val="00370A0B"/>
    <w:rsid w:val="00374DCB"/>
    <w:rsid w:val="00383BF3"/>
    <w:rsid w:val="0038571A"/>
    <w:rsid w:val="003903DF"/>
    <w:rsid w:val="00391149"/>
    <w:rsid w:val="003917F1"/>
    <w:rsid w:val="00397FAE"/>
    <w:rsid w:val="003A700E"/>
    <w:rsid w:val="003B41A3"/>
    <w:rsid w:val="003C36AE"/>
    <w:rsid w:val="003C6C21"/>
    <w:rsid w:val="003D5918"/>
    <w:rsid w:val="003D7C76"/>
    <w:rsid w:val="003F0F75"/>
    <w:rsid w:val="003F20B7"/>
    <w:rsid w:val="003F2C23"/>
    <w:rsid w:val="004075B4"/>
    <w:rsid w:val="004140FC"/>
    <w:rsid w:val="0042408A"/>
    <w:rsid w:val="00426D34"/>
    <w:rsid w:val="00433157"/>
    <w:rsid w:val="004331C0"/>
    <w:rsid w:val="00435646"/>
    <w:rsid w:val="00435BB0"/>
    <w:rsid w:val="00444A6D"/>
    <w:rsid w:val="00445D22"/>
    <w:rsid w:val="00460F62"/>
    <w:rsid w:val="00466912"/>
    <w:rsid w:val="00466FCC"/>
    <w:rsid w:val="00473CE3"/>
    <w:rsid w:val="00476502"/>
    <w:rsid w:val="0048182A"/>
    <w:rsid w:val="004856F6"/>
    <w:rsid w:val="004925B1"/>
    <w:rsid w:val="00493C52"/>
    <w:rsid w:val="00496AF1"/>
    <w:rsid w:val="004A056A"/>
    <w:rsid w:val="004A0DF5"/>
    <w:rsid w:val="004B1EA4"/>
    <w:rsid w:val="004B2E4E"/>
    <w:rsid w:val="004B3FE3"/>
    <w:rsid w:val="004B5BED"/>
    <w:rsid w:val="004C13A5"/>
    <w:rsid w:val="004C293F"/>
    <w:rsid w:val="004C330C"/>
    <w:rsid w:val="004C7118"/>
    <w:rsid w:val="004C7A46"/>
    <w:rsid w:val="004D329A"/>
    <w:rsid w:val="004E0D8A"/>
    <w:rsid w:val="004F3466"/>
    <w:rsid w:val="00501152"/>
    <w:rsid w:val="00501A30"/>
    <w:rsid w:val="00507726"/>
    <w:rsid w:val="00520694"/>
    <w:rsid w:val="0052319B"/>
    <w:rsid w:val="005269C9"/>
    <w:rsid w:val="00547C03"/>
    <w:rsid w:val="0055357A"/>
    <w:rsid w:val="00554970"/>
    <w:rsid w:val="00585114"/>
    <w:rsid w:val="00591887"/>
    <w:rsid w:val="00593C24"/>
    <w:rsid w:val="005B19ED"/>
    <w:rsid w:val="005B39FD"/>
    <w:rsid w:val="005B5629"/>
    <w:rsid w:val="005C061A"/>
    <w:rsid w:val="005C3022"/>
    <w:rsid w:val="005C3081"/>
    <w:rsid w:val="005C4219"/>
    <w:rsid w:val="005C732D"/>
    <w:rsid w:val="005D1EAB"/>
    <w:rsid w:val="005E08FA"/>
    <w:rsid w:val="005F57BF"/>
    <w:rsid w:val="006018A5"/>
    <w:rsid w:val="006112B0"/>
    <w:rsid w:val="006219FF"/>
    <w:rsid w:val="006257E7"/>
    <w:rsid w:val="00634403"/>
    <w:rsid w:val="006442D9"/>
    <w:rsid w:val="00644A96"/>
    <w:rsid w:val="0064623B"/>
    <w:rsid w:val="00652323"/>
    <w:rsid w:val="0065367D"/>
    <w:rsid w:val="006569F4"/>
    <w:rsid w:val="0066024A"/>
    <w:rsid w:val="00666940"/>
    <w:rsid w:val="00672DAC"/>
    <w:rsid w:val="0067684A"/>
    <w:rsid w:val="006927BB"/>
    <w:rsid w:val="00693942"/>
    <w:rsid w:val="006B194B"/>
    <w:rsid w:val="006B6DBF"/>
    <w:rsid w:val="006B77CA"/>
    <w:rsid w:val="006D29A8"/>
    <w:rsid w:val="006E034A"/>
    <w:rsid w:val="006E03A9"/>
    <w:rsid w:val="006E4FDA"/>
    <w:rsid w:val="006E7310"/>
    <w:rsid w:val="006F58F0"/>
    <w:rsid w:val="00707B7C"/>
    <w:rsid w:val="00712167"/>
    <w:rsid w:val="00730795"/>
    <w:rsid w:val="00736A53"/>
    <w:rsid w:val="00741827"/>
    <w:rsid w:val="007459A3"/>
    <w:rsid w:val="0075348D"/>
    <w:rsid w:val="0076546A"/>
    <w:rsid w:val="00766AA9"/>
    <w:rsid w:val="007730BD"/>
    <w:rsid w:val="00776C65"/>
    <w:rsid w:val="007867DE"/>
    <w:rsid w:val="00787A20"/>
    <w:rsid w:val="00795761"/>
    <w:rsid w:val="007B7AB4"/>
    <w:rsid w:val="007C69A7"/>
    <w:rsid w:val="007D2CF0"/>
    <w:rsid w:val="007D4DCA"/>
    <w:rsid w:val="007E30B7"/>
    <w:rsid w:val="00801905"/>
    <w:rsid w:val="0082506A"/>
    <w:rsid w:val="0083336E"/>
    <w:rsid w:val="0085048D"/>
    <w:rsid w:val="00852283"/>
    <w:rsid w:val="00857D13"/>
    <w:rsid w:val="00871189"/>
    <w:rsid w:val="008715D1"/>
    <w:rsid w:val="00876EB3"/>
    <w:rsid w:val="00882364"/>
    <w:rsid w:val="00887F31"/>
    <w:rsid w:val="00891B75"/>
    <w:rsid w:val="008B102F"/>
    <w:rsid w:val="008C0B4C"/>
    <w:rsid w:val="008C14C2"/>
    <w:rsid w:val="008C704A"/>
    <w:rsid w:val="008C7A31"/>
    <w:rsid w:val="008D1F17"/>
    <w:rsid w:val="008D3452"/>
    <w:rsid w:val="008D5E00"/>
    <w:rsid w:val="008D77E3"/>
    <w:rsid w:val="008E1866"/>
    <w:rsid w:val="008E271C"/>
    <w:rsid w:val="008E3D87"/>
    <w:rsid w:val="008E63DA"/>
    <w:rsid w:val="008E76D4"/>
    <w:rsid w:val="00901B53"/>
    <w:rsid w:val="00901EA7"/>
    <w:rsid w:val="009037E5"/>
    <w:rsid w:val="00903DE3"/>
    <w:rsid w:val="009129D6"/>
    <w:rsid w:val="009335FA"/>
    <w:rsid w:val="009429D1"/>
    <w:rsid w:val="009458C9"/>
    <w:rsid w:val="009628CE"/>
    <w:rsid w:val="00970433"/>
    <w:rsid w:val="00976B16"/>
    <w:rsid w:val="00995014"/>
    <w:rsid w:val="009A437E"/>
    <w:rsid w:val="009B07B2"/>
    <w:rsid w:val="009B3E49"/>
    <w:rsid w:val="009B50F3"/>
    <w:rsid w:val="009C25A6"/>
    <w:rsid w:val="009C5C53"/>
    <w:rsid w:val="009C7D49"/>
    <w:rsid w:val="009F333A"/>
    <w:rsid w:val="009F4AD8"/>
    <w:rsid w:val="00A00D1F"/>
    <w:rsid w:val="00A01AD6"/>
    <w:rsid w:val="00A04020"/>
    <w:rsid w:val="00A04270"/>
    <w:rsid w:val="00A2703F"/>
    <w:rsid w:val="00A42C38"/>
    <w:rsid w:val="00A43D89"/>
    <w:rsid w:val="00A46460"/>
    <w:rsid w:val="00A502E6"/>
    <w:rsid w:val="00A55774"/>
    <w:rsid w:val="00A55F8B"/>
    <w:rsid w:val="00A6426F"/>
    <w:rsid w:val="00A66692"/>
    <w:rsid w:val="00A7452E"/>
    <w:rsid w:val="00A751E7"/>
    <w:rsid w:val="00A82CD4"/>
    <w:rsid w:val="00A84192"/>
    <w:rsid w:val="00A95750"/>
    <w:rsid w:val="00AA1AD0"/>
    <w:rsid w:val="00AA2CBE"/>
    <w:rsid w:val="00AA2FAE"/>
    <w:rsid w:val="00AA4643"/>
    <w:rsid w:val="00AA47A4"/>
    <w:rsid w:val="00AA565A"/>
    <w:rsid w:val="00AA6765"/>
    <w:rsid w:val="00AB1853"/>
    <w:rsid w:val="00AB21F7"/>
    <w:rsid w:val="00AB4ADB"/>
    <w:rsid w:val="00AB5CD2"/>
    <w:rsid w:val="00AB6CFC"/>
    <w:rsid w:val="00AC5C88"/>
    <w:rsid w:val="00AF24C8"/>
    <w:rsid w:val="00B00571"/>
    <w:rsid w:val="00B20562"/>
    <w:rsid w:val="00B247FB"/>
    <w:rsid w:val="00B30698"/>
    <w:rsid w:val="00B40B1C"/>
    <w:rsid w:val="00B536E6"/>
    <w:rsid w:val="00B616BC"/>
    <w:rsid w:val="00B67E6D"/>
    <w:rsid w:val="00B67F3A"/>
    <w:rsid w:val="00B723B4"/>
    <w:rsid w:val="00B72FBE"/>
    <w:rsid w:val="00B758E8"/>
    <w:rsid w:val="00B770C5"/>
    <w:rsid w:val="00B84DD1"/>
    <w:rsid w:val="00BA05AF"/>
    <w:rsid w:val="00BB5A1F"/>
    <w:rsid w:val="00BB73F7"/>
    <w:rsid w:val="00BD379B"/>
    <w:rsid w:val="00BD3827"/>
    <w:rsid w:val="00C052B1"/>
    <w:rsid w:val="00C242DF"/>
    <w:rsid w:val="00C26EF8"/>
    <w:rsid w:val="00C303A9"/>
    <w:rsid w:val="00C35A74"/>
    <w:rsid w:val="00C40003"/>
    <w:rsid w:val="00C4067C"/>
    <w:rsid w:val="00C5374C"/>
    <w:rsid w:val="00C55673"/>
    <w:rsid w:val="00C564A5"/>
    <w:rsid w:val="00C6341E"/>
    <w:rsid w:val="00C65B7A"/>
    <w:rsid w:val="00C66C31"/>
    <w:rsid w:val="00C81AE7"/>
    <w:rsid w:val="00C81D5A"/>
    <w:rsid w:val="00C84233"/>
    <w:rsid w:val="00C93AF8"/>
    <w:rsid w:val="00CA7364"/>
    <w:rsid w:val="00CC3041"/>
    <w:rsid w:val="00CC6A30"/>
    <w:rsid w:val="00CE0055"/>
    <w:rsid w:val="00CE3372"/>
    <w:rsid w:val="00CF1A43"/>
    <w:rsid w:val="00D00727"/>
    <w:rsid w:val="00D06152"/>
    <w:rsid w:val="00D11E6C"/>
    <w:rsid w:val="00D170B7"/>
    <w:rsid w:val="00D17612"/>
    <w:rsid w:val="00D2446E"/>
    <w:rsid w:val="00D31210"/>
    <w:rsid w:val="00D3140C"/>
    <w:rsid w:val="00D31933"/>
    <w:rsid w:val="00D33C8F"/>
    <w:rsid w:val="00D37637"/>
    <w:rsid w:val="00D43D89"/>
    <w:rsid w:val="00D500F2"/>
    <w:rsid w:val="00D50DC8"/>
    <w:rsid w:val="00D555E4"/>
    <w:rsid w:val="00D63B7A"/>
    <w:rsid w:val="00D64751"/>
    <w:rsid w:val="00D84054"/>
    <w:rsid w:val="00D87173"/>
    <w:rsid w:val="00D94183"/>
    <w:rsid w:val="00DA6155"/>
    <w:rsid w:val="00DB2F00"/>
    <w:rsid w:val="00DB3BCB"/>
    <w:rsid w:val="00DC00BB"/>
    <w:rsid w:val="00DC212F"/>
    <w:rsid w:val="00DC30FA"/>
    <w:rsid w:val="00DC6411"/>
    <w:rsid w:val="00DD6432"/>
    <w:rsid w:val="00DE525D"/>
    <w:rsid w:val="00DF168E"/>
    <w:rsid w:val="00DF31EF"/>
    <w:rsid w:val="00E1377F"/>
    <w:rsid w:val="00E15805"/>
    <w:rsid w:val="00E464AD"/>
    <w:rsid w:val="00E533E0"/>
    <w:rsid w:val="00E610EA"/>
    <w:rsid w:val="00E61885"/>
    <w:rsid w:val="00E64898"/>
    <w:rsid w:val="00E678A3"/>
    <w:rsid w:val="00E67906"/>
    <w:rsid w:val="00E7636D"/>
    <w:rsid w:val="00E90BC4"/>
    <w:rsid w:val="00E91837"/>
    <w:rsid w:val="00EA6AB5"/>
    <w:rsid w:val="00EB0DB0"/>
    <w:rsid w:val="00EB6784"/>
    <w:rsid w:val="00EB7057"/>
    <w:rsid w:val="00EC6FB8"/>
    <w:rsid w:val="00ED0025"/>
    <w:rsid w:val="00ED587E"/>
    <w:rsid w:val="00ED60CE"/>
    <w:rsid w:val="00EF4AF7"/>
    <w:rsid w:val="00EF582F"/>
    <w:rsid w:val="00F012BE"/>
    <w:rsid w:val="00F0408C"/>
    <w:rsid w:val="00F0573B"/>
    <w:rsid w:val="00F10E13"/>
    <w:rsid w:val="00F13C64"/>
    <w:rsid w:val="00F23175"/>
    <w:rsid w:val="00F37C37"/>
    <w:rsid w:val="00F40D91"/>
    <w:rsid w:val="00F41166"/>
    <w:rsid w:val="00F4356F"/>
    <w:rsid w:val="00F45CB3"/>
    <w:rsid w:val="00F4683D"/>
    <w:rsid w:val="00F5036C"/>
    <w:rsid w:val="00F5526F"/>
    <w:rsid w:val="00F56442"/>
    <w:rsid w:val="00F56780"/>
    <w:rsid w:val="00F60646"/>
    <w:rsid w:val="00F623FB"/>
    <w:rsid w:val="00F627DB"/>
    <w:rsid w:val="00F62C4F"/>
    <w:rsid w:val="00F648D9"/>
    <w:rsid w:val="00F70A4C"/>
    <w:rsid w:val="00F86E06"/>
    <w:rsid w:val="00F90966"/>
    <w:rsid w:val="00F95597"/>
    <w:rsid w:val="00FA7495"/>
    <w:rsid w:val="00FB58F3"/>
    <w:rsid w:val="00FB5F0A"/>
    <w:rsid w:val="00FB6C51"/>
    <w:rsid w:val="00FB7497"/>
    <w:rsid w:val="00FC0AF5"/>
    <w:rsid w:val="00FC2D27"/>
    <w:rsid w:val="00FD56AB"/>
    <w:rsid w:val="00FF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30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67301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267301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267301"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rsid w:val="00267301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6730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67301"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rsid w:val="00267301"/>
    <w:pPr>
      <w:keepNext/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7301"/>
    <w:pPr>
      <w:jc w:val="center"/>
    </w:pPr>
    <w:rPr>
      <w:b/>
    </w:rPr>
  </w:style>
  <w:style w:type="paragraph" w:styleId="Header">
    <w:name w:val="header"/>
    <w:basedOn w:val="Normal"/>
    <w:link w:val="HeaderChar"/>
    <w:rsid w:val="0026730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267301"/>
    <w:pPr>
      <w:jc w:val="center"/>
    </w:pPr>
    <w:rPr>
      <w:b/>
    </w:rPr>
  </w:style>
  <w:style w:type="paragraph" w:styleId="Footer">
    <w:name w:val="footer"/>
    <w:basedOn w:val="Normal"/>
    <w:rsid w:val="002673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7301"/>
  </w:style>
  <w:style w:type="paragraph" w:styleId="BodyText2">
    <w:name w:val="Body Text 2"/>
    <w:basedOn w:val="Normal"/>
    <w:rsid w:val="00267301"/>
    <w:pPr>
      <w:tabs>
        <w:tab w:val="left" w:pos="360"/>
        <w:tab w:val="left" w:pos="720"/>
      </w:tabs>
      <w:ind w:left="360"/>
      <w:jc w:val="both"/>
    </w:pPr>
  </w:style>
  <w:style w:type="paragraph" w:styleId="BodyTextIndent">
    <w:name w:val="Body Text Indent"/>
    <w:basedOn w:val="Normal"/>
    <w:rsid w:val="00267301"/>
    <w:pPr>
      <w:ind w:left="720"/>
    </w:pPr>
  </w:style>
  <w:style w:type="paragraph" w:styleId="BodyText">
    <w:name w:val="Body Text"/>
    <w:basedOn w:val="Normal"/>
    <w:rsid w:val="00267301"/>
    <w:pPr>
      <w:jc w:val="both"/>
    </w:pPr>
  </w:style>
  <w:style w:type="paragraph" w:styleId="BodyText3">
    <w:name w:val="Body Text 3"/>
    <w:basedOn w:val="Normal"/>
    <w:rsid w:val="00267301"/>
    <w:pPr>
      <w:tabs>
        <w:tab w:val="left" w:pos="5948"/>
      </w:tabs>
      <w:autoSpaceDE w:val="0"/>
      <w:autoSpaceDN w:val="0"/>
      <w:adjustRightInd w:val="0"/>
      <w:ind w:right="90"/>
      <w:jc w:val="both"/>
    </w:pPr>
    <w:rPr>
      <w:rFonts w:cs="Arial"/>
      <w:szCs w:val="24"/>
    </w:rPr>
  </w:style>
  <w:style w:type="paragraph" w:styleId="BlockText">
    <w:name w:val="Block Text"/>
    <w:basedOn w:val="Normal"/>
    <w:rsid w:val="00267301"/>
    <w:pPr>
      <w:tabs>
        <w:tab w:val="left" w:pos="5948"/>
      </w:tabs>
      <w:autoSpaceDE w:val="0"/>
      <w:autoSpaceDN w:val="0"/>
      <w:adjustRightInd w:val="0"/>
      <w:ind w:left="548" w:right="90" w:hanging="548"/>
      <w:jc w:val="both"/>
    </w:pPr>
  </w:style>
  <w:style w:type="paragraph" w:styleId="BalloonText">
    <w:name w:val="Balloon Text"/>
    <w:basedOn w:val="Normal"/>
    <w:semiHidden/>
    <w:rsid w:val="002673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730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B4ADB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NAPA COUNTY ADMINISTRATION CENTER l 1195 Third Street, Room 201 l Napa, CA 94559 l (707) 253-4351</vt:lpstr>
    </vt:vector>
  </TitlesOfParts>
  <Company>Napa County</Company>
  <LinksUpToDate>false</LinksUpToDate>
  <CharactersWithSpaces>2076</CharactersWithSpaces>
  <SharedDoc>false</SharedDoc>
  <HLinks>
    <vt:vector size="18" baseType="variant">
      <vt:variant>
        <vt:i4>4718640</vt:i4>
      </vt:variant>
      <vt:variant>
        <vt:i4>6</vt:i4>
      </vt:variant>
      <vt:variant>
        <vt:i4>0</vt:i4>
      </vt:variant>
      <vt:variant>
        <vt:i4>5</vt:i4>
      </vt:variant>
      <vt:variant>
        <vt:lpwstr>http://www.nctpa.net/m_a.cfm</vt:lpwstr>
      </vt:variant>
      <vt:variant>
        <vt:lpwstr/>
      </vt:variant>
      <vt:variant>
        <vt:i4>4849672</vt:i4>
      </vt:variant>
      <vt:variant>
        <vt:i4>3</vt:i4>
      </vt:variant>
      <vt:variant>
        <vt:i4>0</vt:i4>
      </vt:variant>
      <vt:variant>
        <vt:i4>5</vt:i4>
      </vt:variant>
      <vt:variant>
        <vt:lpwstr>http://www.nctpa.net/</vt:lpwstr>
      </vt:variant>
      <vt:variant>
        <vt:lpwstr/>
      </vt:variant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http://www.nctpa.net/m_a.cfm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NAPA COUNTY ADMINISTRATION CENTER l 1195 Third Street, Room 201 l Napa, CA 94559 l (707) 253-4351</dc:title>
  <dc:subject/>
  <dc:creator>T_plebe</dc:creator>
  <cp:keywords/>
  <dc:description/>
  <cp:lastModifiedBy>ksanderl</cp:lastModifiedBy>
  <cp:revision>5</cp:revision>
  <cp:lastPrinted>2012-07-11T22:13:00Z</cp:lastPrinted>
  <dcterms:created xsi:type="dcterms:W3CDTF">2012-07-19T18:22:00Z</dcterms:created>
  <dcterms:modified xsi:type="dcterms:W3CDTF">2012-08-20T22:06:00Z</dcterms:modified>
</cp:coreProperties>
</file>